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E" w:rsidRPr="009847FE" w:rsidRDefault="009847FE" w:rsidP="009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FE" w:rsidRPr="009847FE" w:rsidRDefault="009847FE" w:rsidP="009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F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847FE" w:rsidRPr="009847FE" w:rsidRDefault="009847FE" w:rsidP="009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FE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9847FE" w:rsidRPr="009847FE" w:rsidRDefault="009847FE" w:rsidP="009847FE">
      <w:pPr>
        <w:pStyle w:val="1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 xml:space="preserve"> ГРАЧЁВСКИЙ СЕЛЬСКИЙ СОВЕТ НАРОДНЫХ ДЕПУТАТОВ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FE" w:rsidRPr="009847FE" w:rsidRDefault="009847FE" w:rsidP="009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FE" w:rsidRPr="009847FE" w:rsidRDefault="009847FE" w:rsidP="009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7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47F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847FE">
        <w:rPr>
          <w:rFonts w:ascii="Times New Roman" w:hAnsi="Times New Roman" w:cs="Times New Roman"/>
          <w:sz w:val="28"/>
          <w:szCs w:val="28"/>
        </w:rPr>
        <w:t xml:space="preserve">6 июня 2019 г.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47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47FE">
        <w:rPr>
          <w:rFonts w:ascii="Times New Roman" w:hAnsi="Times New Roman" w:cs="Times New Roman"/>
          <w:sz w:val="28"/>
          <w:szCs w:val="28"/>
        </w:rPr>
        <w:t>рачёвка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>Грачёвского сельского Совета народных депутатов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>от 28.08. 2015года № 119 «</w:t>
      </w:r>
      <w:r w:rsidRPr="009847FE">
        <w:rPr>
          <w:rFonts w:ascii="Times New Roman" w:hAnsi="Times New Roman" w:cs="Times New Roman"/>
          <w:bCs/>
          <w:sz w:val="28"/>
          <w:szCs w:val="28"/>
        </w:rPr>
        <w:t xml:space="preserve">О принятии Положения 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bCs/>
          <w:sz w:val="28"/>
          <w:szCs w:val="28"/>
        </w:rPr>
        <w:t>«О муниципальной службе в Грачёвском</w:t>
      </w:r>
    </w:p>
    <w:p w:rsidR="009847FE" w:rsidRPr="009847FE" w:rsidRDefault="009847FE" w:rsidP="009847F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47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сельском </w:t>
      </w:r>
      <w:proofErr w:type="gramStart"/>
      <w:r w:rsidRPr="009847FE">
        <w:rPr>
          <w:rFonts w:ascii="Times New Roman" w:hAnsi="Times New Roman" w:cs="Times New Roman"/>
          <w:b w:val="0"/>
          <w:bCs w:val="0"/>
          <w:sz w:val="28"/>
          <w:szCs w:val="28"/>
        </w:rPr>
        <w:t>поселении</w:t>
      </w:r>
      <w:proofErr w:type="gramEnd"/>
      <w:r w:rsidRPr="009847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Залегощенского района Орловской области» </w:t>
      </w:r>
    </w:p>
    <w:p w:rsidR="009847FE" w:rsidRPr="009847FE" w:rsidRDefault="009847FE" w:rsidP="00984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7FE" w:rsidRPr="009847FE" w:rsidRDefault="009847FE" w:rsidP="009847F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«О внесении изменений     в Закон Орловской области «О муниципальной службе в Орловской области»    от 1 сентября 2017 года № 2137-03 в статью 20 Закона Орловской области  от 9 января 2008 года № 736-03 «О муниципальной службе в Орловской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FE">
        <w:rPr>
          <w:rFonts w:ascii="Times New Roman" w:hAnsi="Times New Roman" w:cs="Times New Roman"/>
          <w:sz w:val="28"/>
          <w:szCs w:val="28"/>
        </w:rPr>
        <w:t>Грачёвский  сельский Совет народных депутатов  РЕШИЛ:</w:t>
      </w:r>
    </w:p>
    <w:p w:rsidR="009847FE" w:rsidRP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FE" w:rsidRP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>1.Внести следующие изменения в решение Грачёвского сельского Совета народных депутатов от 28.08. 2014 № 119 «О принятии Положения «О муниципальной службе в Грачёвском сельском поселении Залегощенского района Орловской области» (далее – Положение):</w:t>
      </w:r>
    </w:p>
    <w:p w:rsidR="009847FE" w:rsidRPr="009847FE" w:rsidRDefault="009847FE" w:rsidP="009847FE">
      <w:pPr>
        <w:shd w:val="clear" w:color="auto" w:fill="FFFFFF"/>
        <w:spacing w:after="0"/>
        <w:ind w:left="284" w:right="77"/>
        <w:jc w:val="both"/>
        <w:rPr>
          <w:rFonts w:ascii="Times New Roman" w:hAnsi="Times New Roman" w:cs="Times New Roman"/>
          <w:sz w:val="28"/>
          <w:szCs w:val="28"/>
        </w:rPr>
      </w:pPr>
      <w:r w:rsidRPr="009847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п.1.2 статьи 24 исключить.</w:t>
      </w:r>
    </w:p>
    <w:p w:rsidR="009847FE" w:rsidRPr="009847FE" w:rsidRDefault="009847FE" w:rsidP="00984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847FE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вступает в силу   со дня его обнародования.</w:t>
      </w:r>
    </w:p>
    <w:p w:rsidR="009847FE" w:rsidRP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FE" w:rsidRP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FE" w:rsidRPr="009847FE" w:rsidRDefault="009847FE" w:rsidP="00984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113" w:rsidRPr="009847FE" w:rsidRDefault="009847FE" w:rsidP="009847FE">
      <w:pPr>
        <w:spacing w:after="0"/>
        <w:rPr>
          <w:rFonts w:ascii="Times New Roman" w:hAnsi="Times New Roman" w:cs="Times New Roman"/>
        </w:rPr>
      </w:pPr>
      <w:r w:rsidRPr="009847F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А.В.Манеров  </w:t>
      </w:r>
    </w:p>
    <w:sectPr w:rsidR="00C75113" w:rsidRPr="0098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FE"/>
    <w:rsid w:val="009847FE"/>
    <w:rsid w:val="00C7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7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7F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847FE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2019-08-19T10:42:00Z</dcterms:created>
  <dcterms:modified xsi:type="dcterms:W3CDTF">2019-08-19T10:43:00Z</dcterms:modified>
</cp:coreProperties>
</file>